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left="-284" w:right="-312" w:firstLine="0"/>
        <w:rPr>
          <w:rFonts w:ascii="Arial" w:cs="Arial" w:eastAsia="Arial" w:hAnsi="Arial"/>
          <w:color w:val="466ea5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466ea5"/>
          <w:sz w:val="32"/>
          <w:szCs w:val="3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5078982</wp:posOffset>
            </wp:positionH>
            <wp:positionV relativeFrom="margin">
              <wp:posOffset>-77636</wp:posOffset>
            </wp:positionV>
            <wp:extent cx="1179195" cy="1181735"/>
            <wp:effectExtent b="0" l="0" r="0" t="0"/>
            <wp:wrapSquare wrapText="bothSides" distB="0" distT="0" distL="114300" distR="114300"/>
            <wp:docPr descr="A pink circle with white text and a logo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A pink circle with white text and a logo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11817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color w:val="466ea5"/>
          <w:sz w:val="32"/>
          <w:szCs w:val="32"/>
        </w:rPr>
        <w:drawing>
          <wp:inline distB="114300" distT="114300" distL="114300" distR="114300">
            <wp:extent cx="2138363" cy="112264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8363" cy="11226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-284" w:right="-312" w:firstLine="0"/>
        <w:rPr>
          <w:rFonts w:ascii="Arial" w:cs="Arial" w:eastAsia="Arial" w:hAnsi="Arial"/>
          <w:color w:val="466ea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-284" w:right="-312" w:firstLine="0"/>
        <w:rPr>
          <w:rFonts w:ascii="Arial" w:cs="Arial" w:eastAsia="Arial" w:hAnsi="Arial"/>
          <w:color w:val="466ea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-284" w:right="-312" w:firstLine="0"/>
        <w:jc w:val="center"/>
        <w:rPr>
          <w:rFonts w:ascii="Arial" w:cs="Arial" w:eastAsia="Arial" w:hAnsi="Arial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APPLICATION FOR PEER INTO THE FUTURE 2025/26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-284" w:right="-312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9" w:lineRule="auto"/>
        <w:ind w:left="-284" w:right="-312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Please confirm that you have your Chief Executive’s buy in to attend this programme.</w:t>
      </w:r>
    </w:p>
    <w:p w:rsidR="00000000" w:rsidDel="00000000" w:rsidP="00000000" w:rsidRDefault="00000000" w:rsidRPr="00000000" w14:paraId="00000007">
      <w:pPr>
        <w:widowControl w:val="0"/>
        <w:spacing w:after="0" w:line="249" w:lineRule="auto"/>
        <w:ind w:left="-284" w:right="-312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after="0" w:line="249" w:lineRule="auto"/>
        <w:ind w:left="-284" w:right="-31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Please return to admin@ppma.org.uk by the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closing date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Monday 14th September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9" w:lineRule="auto"/>
        <w:ind w:left="-284" w:right="-312" w:firstLine="0"/>
        <w:rPr>
          <w:rFonts w:ascii="Arial" w:cs="Arial" w:eastAsia="Arial" w:hAnsi="Arial"/>
          <w:b w:val="1"/>
          <w:bCs w:val="1"/>
          <w:color w:val="ab404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52.00000000000003" w:lineRule="auto"/>
        <w:ind w:left="-284" w:right="-3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ind w:left="-284" w:right="-312" w:firstLine="0"/>
        <w:rPr>
          <w:rFonts w:ascii="Times New Roman" w:cs="Times New Roman" w:eastAsia="Times New Roman" w:hAnsi="Times New Roman"/>
          <w:b w:val="1"/>
          <w:bCs w:val="1"/>
          <w:color w:val="ef3c75"/>
          <w:sz w:val="24"/>
          <w:szCs w:val="24"/>
        </w:rPr>
      </w:pPr>
      <w:bookmarkStart w:colFirst="0" w:colLast="0" w:name="_heading=h.u9rc3ejo3auz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ef3c75"/>
          <w:sz w:val="24"/>
          <w:szCs w:val="24"/>
          <w:rtl w:val="0"/>
        </w:rPr>
        <w:t xml:space="preserve">Your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ind w:left="-284" w:right="-3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7"/>
        <w:gridCol w:w="4819"/>
        <w:tblGridChange w:id="0">
          <w:tblGrid>
            <w:gridCol w:w="4537"/>
            <w:gridCol w:w="48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spacing w:after="120" w:line="391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Title (Mr/Mrs/Miss etc.)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spacing w:after="120" w:line="391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Surname: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spacing w:after="120" w:line="391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Forename: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spacing w:after="120" w:line="391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Contact Tel: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after="120" w:line="391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Mobile: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(please note we will add you to a WhatsApp group)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after="120" w:line="391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after="120"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Alternative email: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(many organisations have security settings that often mean our emails don’t get through)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after="120"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Job Title: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after="120"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 you currently lead a team?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spacing w:after="0" w:line="39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ind w:left="-284" w:right="-312" w:firstLine="0"/>
        <w:rPr>
          <w:rFonts w:ascii="Times New Roman" w:cs="Times New Roman" w:eastAsia="Times New Roman" w:hAnsi="Times New Roman"/>
          <w:b w:val="1"/>
          <w:bCs w:val="1"/>
          <w:color w:val="ef3c7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ef3c75"/>
          <w:sz w:val="24"/>
          <w:szCs w:val="24"/>
          <w:rtl w:val="0"/>
        </w:rPr>
        <w:t xml:space="preserve">Your Organisation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39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7"/>
        <w:gridCol w:w="4819"/>
        <w:tblGridChange w:id="0">
          <w:tblGrid>
            <w:gridCol w:w="4537"/>
            <w:gridCol w:w="48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spacing w:after="120"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after="120"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Postal address 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spacing w:after="120"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Post code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spacing w:after="120"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Invoice PO (if required)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391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spacing w:after="0" w:line="391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ind w:left="-284" w:right="-496" w:firstLine="0"/>
        <w:rPr>
          <w:rFonts w:ascii="Arial" w:cs="Arial" w:eastAsia="Arial" w:hAnsi="Arial"/>
          <w:b w:val="1"/>
          <w:bCs w:val="1"/>
          <w:color w:val="ab404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240" w:lineRule="auto"/>
        <w:ind w:left="-284" w:right="-496" w:firstLine="0"/>
        <w:rPr>
          <w:rFonts w:ascii="Arial" w:cs="Arial" w:eastAsia="Arial" w:hAnsi="Arial"/>
          <w:b w:val="1"/>
          <w:bCs w:val="1"/>
          <w:color w:val="ab404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ind w:left="-284" w:right="-496" w:firstLine="0"/>
        <w:rPr>
          <w:rFonts w:ascii="Arial" w:cs="Arial" w:eastAsia="Arial" w:hAnsi="Arial"/>
          <w:b w:val="1"/>
          <w:bCs w:val="1"/>
          <w:color w:val="ab404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="240" w:lineRule="auto"/>
        <w:ind w:left="-284" w:right="-496" w:firstLine="0"/>
        <w:rPr>
          <w:rFonts w:ascii="Arial" w:cs="Arial" w:eastAsia="Arial" w:hAnsi="Arial"/>
          <w:b w:val="1"/>
          <w:bCs w:val="1"/>
          <w:color w:val="ab404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line="240" w:lineRule="auto"/>
        <w:ind w:left="-284" w:right="-496" w:firstLine="0"/>
        <w:rPr>
          <w:rFonts w:ascii="Arial" w:cs="Arial" w:eastAsia="Arial" w:hAnsi="Arial"/>
          <w:b w:val="1"/>
          <w:bCs w:val="1"/>
          <w:color w:val="ab404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0" w:line="240" w:lineRule="auto"/>
        <w:ind w:right="-496"/>
        <w:rPr>
          <w:rFonts w:ascii="Arial" w:cs="Arial" w:eastAsia="Arial" w:hAnsi="Arial"/>
          <w:b w:val="1"/>
          <w:bCs w:val="1"/>
          <w:color w:val="ab404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line="240" w:lineRule="auto"/>
        <w:ind w:right="-496"/>
        <w:rPr>
          <w:rFonts w:ascii="Arial" w:cs="Arial" w:eastAsia="Arial" w:hAnsi="Arial"/>
          <w:b w:val="1"/>
          <w:bCs w:val="1"/>
          <w:color w:val="ef3c75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ef3c75"/>
          <w:sz w:val="24"/>
          <w:szCs w:val="24"/>
          <w:rtl w:val="0"/>
        </w:rPr>
        <w:t xml:space="preserve">Why are you applying?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line="240" w:lineRule="auto"/>
        <w:ind w:left="-284" w:right="-496" w:firstLine="0"/>
        <w:rPr>
          <w:rFonts w:ascii="Arial" w:cs="Arial" w:eastAsia="Arial" w:hAnsi="Arial"/>
          <w:color w:val="ab404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="240" w:lineRule="auto"/>
        <w:ind w:left="-284" w:right="-49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This is your opportunity to ‘sell yourself’ and tell us why you should be a part of Peer into the Future. Please provide as much relevant information as you can, while being concise and avoiding ‘waffle’.</w:t>
      </w:r>
    </w:p>
    <w:p w:rsidR="00000000" w:rsidDel="00000000" w:rsidP="00000000" w:rsidRDefault="00000000" w:rsidRPr="00000000" w14:paraId="00000034">
      <w:pPr>
        <w:widowControl w:val="0"/>
        <w:spacing w:after="0" w:line="240" w:lineRule="auto"/>
        <w:ind w:right="-49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ind w:left="360" w:hanging="36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Tell us about something you have done in your life which has made a real difference to the better of others?</w:t>
            </w:r>
          </w:p>
        </w:tc>
      </w:tr>
      <w:tr>
        <w:trPr>
          <w:cantSplit w:val="0"/>
          <w:trHeight w:val="234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"/>
              </w:numPr>
              <w:ind w:left="360" w:hanging="36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Why have you chosen to work in the public sector?</w:t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6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ind w:left="360" w:hanging="36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What was the last thing you learned? How has this helped you in your work?</w:t>
            </w:r>
          </w:p>
        </w:tc>
      </w:tr>
      <w:tr>
        <w:trPr>
          <w:cantSplit w:val="0"/>
          <w:trHeight w:val="234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56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ind w:left="360" w:hanging="36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What do you hope to achieve in life? What do you want your legacy to be? (max. 1000 words)</w:t>
            </w:r>
          </w:p>
        </w:tc>
      </w:tr>
      <w:tr>
        <w:trPr>
          <w:cantSplit w:val="0"/>
          <w:trHeight w:val="2308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widowControl w:val="0"/>
        <w:spacing w:after="0" w:line="391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0" w:orient="portrait"/>
      <w:pgMar w:bottom="993" w:top="993" w:left="1440" w:right="16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Tpsj2JqKPRarJ1X13oBlzIlGeQ==">CgMxLjAyDmgudTlyYzNlam8zYXV6OAByITFudGxzWmlMZ09iWENqZVYzVWZUTGpSSHg3VnNBWEw0Qg==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